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07B7" w:rsidRPr="004043BF" w:rsidRDefault="001F659A" w:rsidP="004043BF">
      <w:pPr>
        <w:pStyle w:val="berschrift1"/>
        <w:pBdr>
          <w:bottom w:val="single" w:sz="4" w:space="1" w:color="auto"/>
        </w:pBdr>
        <w:rPr>
          <w:b/>
        </w:rPr>
      </w:pPr>
      <w:r w:rsidRPr="004043BF">
        <w:rPr>
          <w:b/>
        </w:rPr>
        <w:t>100-Tage-Gespräch</w:t>
      </w:r>
    </w:p>
    <w:p w:rsidR="005C4B2D" w:rsidRPr="004043BF" w:rsidRDefault="005C4B2D" w:rsidP="004043BF">
      <w:pPr>
        <w:jc w:val="both"/>
        <w:rPr>
          <w:sz w:val="20"/>
          <w:szCs w:val="20"/>
        </w:rPr>
      </w:pPr>
      <w:r w:rsidRPr="00DF64DB">
        <w:rPr>
          <w:sz w:val="20"/>
          <w:szCs w:val="20"/>
        </w:rPr>
        <w:t>Dieses Gespräch soll ein Dialog, eine erste Standortbestimmung sein. Dabei können Selbsteinschätzung und Fremdeinschätzung verglichen werden</w:t>
      </w:r>
      <w:r w:rsidR="00CE7B39" w:rsidRPr="00DF64DB">
        <w:rPr>
          <w:sz w:val="20"/>
          <w:szCs w:val="20"/>
        </w:rPr>
        <w:t>. Weiter können dem Gespräch Hinweise auf das Veränderungspotenzial der Organisation entnommen werden.</w:t>
      </w:r>
    </w:p>
    <w:p w:rsidR="001F659A" w:rsidRDefault="005C4B2D">
      <w:r>
        <w:t xml:space="preserve">Name, Vorname </w:t>
      </w:r>
      <w:r w:rsidR="001B3BB2">
        <w:tab/>
        <w:t>: ………………………………………………………………………………………………………………………</w:t>
      </w:r>
    </w:p>
    <w:p w:rsidR="001B3BB2" w:rsidRDefault="005C4B2D">
      <w:r>
        <w:t>Arbeitsort</w:t>
      </w:r>
      <w:r w:rsidR="00D82BB0">
        <w:t xml:space="preserve">, </w:t>
      </w:r>
      <w:r w:rsidR="001B3BB2">
        <w:t>Funktion</w:t>
      </w:r>
      <w:r w:rsidR="00D82BB0">
        <w:tab/>
      </w:r>
      <w:r w:rsidR="001B3BB2">
        <w:t>: ……………………………………</w:t>
      </w:r>
      <w:r w:rsidR="00D82BB0">
        <w:t>…</w:t>
      </w:r>
      <w:r w:rsidR="001B3BB2">
        <w:t>………………………………………………………………………………</w:t>
      </w:r>
    </w:p>
    <w:p w:rsidR="004A40E6" w:rsidRDefault="001B3BB2">
      <w:r>
        <w:t xml:space="preserve">Ort, </w:t>
      </w:r>
      <w:r w:rsidR="005C4B2D">
        <w:t>Datum</w:t>
      </w:r>
      <w:r>
        <w:tab/>
      </w:r>
      <w:r>
        <w:tab/>
      </w:r>
      <w:r>
        <w:t>: ………………………………………………………………………………………………………………………</w:t>
      </w:r>
    </w:p>
    <w:p w:rsidR="00DF64DB" w:rsidRPr="00137FB9" w:rsidRDefault="00455900" w:rsidP="004043BF">
      <w:pPr>
        <w:pStyle w:val="KeinLeerraum"/>
        <w:pBdr>
          <w:top w:val="single" w:sz="4" w:space="1" w:color="auto"/>
        </w:pBdr>
        <w:shd w:val="clear" w:color="auto" w:fill="DEEAF6" w:themeFill="accent5" w:themeFillTint="33"/>
        <w:rPr>
          <w:b/>
        </w:rPr>
      </w:pPr>
      <w:r>
        <w:rPr>
          <w:b/>
        </w:rPr>
        <w:t xml:space="preserve">Meine </w:t>
      </w:r>
      <w:r w:rsidR="00E4139A" w:rsidRPr="00137FB9">
        <w:rPr>
          <w:b/>
        </w:rPr>
        <w:t>Person</w:t>
      </w:r>
    </w:p>
    <w:p w:rsidR="00D82BB0" w:rsidRDefault="00D82BB0" w:rsidP="006E0A39">
      <w:pPr>
        <w:pStyle w:val="KeinLeerraum"/>
      </w:pPr>
      <w:r>
        <w:t xml:space="preserve">Wie hast du in unserer Tagesschule gestartet? </w:t>
      </w:r>
    </w:p>
    <w:p w:rsidR="00D82BB0" w:rsidRDefault="00D82BB0" w:rsidP="006E0A39">
      <w:pPr>
        <w:pStyle w:val="KeinLeerraum"/>
      </w:pPr>
      <w:r>
        <w:t>Was hat dir den Einstieg erleichtert? Was war anfänglich schwierig?</w:t>
      </w:r>
    </w:p>
    <w:p w:rsidR="00D82BB0" w:rsidRDefault="00D82BB0" w:rsidP="006E0A39">
      <w:pPr>
        <w:pStyle w:val="KeinLeerraum"/>
      </w:pPr>
      <w:r>
        <w:t>Hast du die Unterstützung erhalten, die du brauchtest?</w:t>
      </w:r>
    </w:p>
    <w:p w:rsidR="006E0A39" w:rsidRDefault="006E0A39"/>
    <w:p w:rsidR="006E0A39" w:rsidRDefault="006E0A39"/>
    <w:p w:rsidR="00E4139A" w:rsidRPr="00137FB9" w:rsidRDefault="00E4139A" w:rsidP="00137FB9">
      <w:pPr>
        <w:pStyle w:val="KeinLeerraum"/>
        <w:shd w:val="clear" w:color="auto" w:fill="DEEAF6" w:themeFill="accent5" w:themeFillTint="33"/>
        <w:rPr>
          <w:b/>
        </w:rPr>
      </w:pPr>
      <w:r w:rsidRPr="00137FB9">
        <w:rPr>
          <w:b/>
        </w:rPr>
        <w:t xml:space="preserve">Ich als Teil des </w:t>
      </w:r>
      <w:r w:rsidR="009F1CA8" w:rsidRPr="00137FB9">
        <w:rPr>
          <w:b/>
        </w:rPr>
        <w:t>g</w:t>
      </w:r>
      <w:r w:rsidR="00455900">
        <w:rPr>
          <w:b/>
        </w:rPr>
        <w:t>esamten</w:t>
      </w:r>
      <w:r w:rsidR="009F1CA8" w:rsidRPr="00137FB9">
        <w:rPr>
          <w:b/>
        </w:rPr>
        <w:t xml:space="preserve"> Teams</w:t>
      </w:r>
    </w:p>
    <w:p w:rsidR="00E4139A" w:rsidRDefault="00E4139A" w:rsidP="006E0A39">
      <w:pPr>
        <w:pStyle w:val="KeinLeerraum"/>
      </w:pPr>
      <w:r>
        <w:t>Wie erlebst du deine Arbeit mit den Kindern und Jugendlichen?</w:t>
      </w:r>
      <w:r>
        <w:t xml:space="preserve"> </w:t>
      </w:r>
      <w:proofErr w:type="spellStart"/>
      <w:r>
        <w:t>Ggf</w:t>
      </w:r>
      <w:proofErr w:type="spellEnd"/>
      <w:r>
        <w:t xml:space="preserve"> mit den Eltern?</w:t>
      </w:r>
    </w:p>
    <w:p w:rsidR="00E4139A" w:rsidRDefault="00E4139A" w:rsidP="006E0A39">
      <w:pPr>
        <w:pStyle w:val="KeinLeerraum"/>
      </w:pPr>
      <w:r>
        <w:t>Wie erlebst du die Zusammenarbeit im Tea</w:t>
      </w:r>
      <w:r>
        <w:t xml:space="preserve">m? </w:t>
      </w:r>
      <w:r w:rsidR="006E0A39">
        <w:t>Wie erlebst du die Abläufe?</w:t>
      </w:r>
    </w:p>
    <w:p w:rsidR="006E0A39" w:rsidRDefault="006E0A39"/>
    <w:p w:rsidR="006E0A39" w:rsidRDefault="006E0A39"/>
    <w:p w:rsidR="004A40E6" w:rsidRPr="00137FB9" w:rsidRDefault="00455900" w:rsidP="00137FB9">
      <w:pPr>
        <w:pStyle w:val="KeinLeerraum"/>
        <w:shd w:val="clear" w:color="auto" w:fill="DEEAF6" w:themeFill="accent5" w:themeFillTint="33"/>
        <w:rPr>
          <w:b/>
        </w:rPr>
      </w:pPr>
      <w:r>
        <w:rPr>
          <w:b/>
        </w:rPr>
        <w:t>Mein</w:t>
      </w:r>
      <w:r w:rsidR="009F1CA8" w:rsidRPr="00137FB9">
        <w:rPr>
          <w:b/>
        </w:rPr>
        <w:t xml:space="preserve"> Arbeitsumfeld</w:t>
      </w:r>
    </w:p>
    <w:p w:rsidR="006E0A39" w:rsidRDefault="006E0A39" w:rsidP="009F1CA8">
      <w:pPr>
        <w:pStyle w:val="KeinLeerraum"/>
      </w:pPr>
      <w:r>
        <w:t xml:space="preserve">Wie kommst du mit der Infrastruktur </w:t>
      </w:r>
      <w:r w:rsidR="009F1CA8">
        <w:t xml:space="preserve">(Material, Ausstattung, Einrichtung, IT, …) </w:t>
      </w:r>
      <w:r>
        <w:t>zurecht?</w:t>
      </w:r>
      <w:r w:rsidR="009F1CA8">
        <w:t xml:space="preserve"> Was gefällt dir besonders gut, was</w:t>
      </w:r>
      <w:r>
        <w:t xml:space="preserve"> </w:t>
      </w:r>
      <w:r w:rsidR="009F1CA8">
        <w:t>würdest du ändern</w:t>
      </w:r>
      <w:r>
        <w:t>?</w:t>
      </w:r>
      <w:r w:rsidR="009F1CA8">
        <w:t xml:space="preserve"> </w:t>
      </w:r>
      <w:r>
        <w:t>Wie hast du bisher die Abläufe und Strukturen erlebt?</w:t>
      </w:r>
    </w:p>
    <w:p w:rsidR="00DF64DB" w:rsidRDefault="00DF64DB" w:rsidP="009F1CA8">
      <w:pPr>
        <w:pStyle w:val="KeinLeerraum"/>
      </w:pPr>
    </w:p>
    <w:p w:rsidR="00811370" w:rsidRDefault="00811370" w:rsidP="009F1CA8">
      <w:pPr>
        <w:pStyle w:val="KeinLeerraum"/>
      </w:pPr>
    </w:p>
    <w:p w:rsidR="009F1CA8" w:rsidRDefault="009F1CA8" w:rsidP="009F1CA8">
      <w:pPr>
        <w:pStyle w:val="KeinLeerraum"/>
      </w:pPr>
    </w:p>
    <w:p w:rsidR="004A40E6" w:rsidRPr="00137FB9" w:rsidRDefault="00455900" w:rsidP="00137FB9">
      <w:pPr>
        <w:pStyle w:val="KeinLeerraum"/>
        <w:shd w:val="clear" w:color="auto" w:fill="DEEAF6" w:themeFill="accent5" w:themeFillTint="33"/>
        <w:rPr>
          <w:b/>
        </w:rPr>
      </w:pPr>
      <w:r>
        <w:rPr>
          <w:b/>
        </w:rPr>
        <w:t>M</w:t>
      </w:r>
      <w:r w:rsidR="00137FB9" w:rsidRPr="00137FB9">
        <w:rPr>
          <w:b/>
        </w:rPr>
        <w:t>eine Ressourcen</w:t>
      </w:r>
    </w:p>
    <w:p w:rsidR="00137FB9" w:rsidRDefault="00137FB9">
      <w:r>
        <w:t xml:space="preserve">Kannst du dich </w:t>
      </w:r>
      <w:r w:rsidR="00455900">
        <w:t>in unserem Betrieb mit deinen Fähigkeiten einbringen? Wie erlebst du die Arbeitsbelastung?</w:t>
      </w:r>
    </w:p>
    <w:p w:rsidR="00DF64DB" w:rsidRDefault="00DF64DB"/>
    <w:p w:rsidR="004043BF" w:rsidRDefault="004043BF"/>
    <w:p w:rsidR="00DF64DB" w:rsidRPr="00455900" w:rsidRDefault="00811370" w:rsidP="00455900">
      <w:pPr>
        <w:pStyle w:val="KeinLeerraum"/>
        <w:shd w:val="clear" w:color="auto" w:fill="DEEAF6" w:themeFill="accent5" w:themeFillTint="33"/>
        <w:rPr>
          <w:b/>
        </w:rPr>
      </w:pPr>
      <w:r>
        <w:rPr>
          <w:b/>
        </w:rPr>
        <w:t>Meine Erwartungen an</w:t>
      </w:r>
      <w:r w:rsidR="00455900" w:rsidRPr="00455900">
        <w:rPr>
          <w:b/>
        </w:rPr>
        <w:t xml:space="preserve"> die T</w:t>
      </w:r>
      <w:r w:rsidR="00455900">
        <w:rPr>
          <w:b/>
        </w:rPr>
        <w:t>a</w:t>
      </w:r>
      <w:r w:rsidR="00455900" w:rsidRPr="00455900">
        <w:rPr>
          <w:b/>
        </w:rPr>
        <w:t>gess</w:t>
      </w:r>
      <w:r w:rsidR="00DF64DB" w:rsidRPr="00455900">
        <w:rPr>
          <w:b/>
        </w:rPr>
        <w:t>chule</w:t>
      </w:r>
    </w:p>
    <w:p w:rsidR="00DF64DB" w:rsidRDefault="00455900">
      <w:r>
        <w:t xml:space="preserve">Konntest du schon etwas «Tagesschulkultur» ausmachen? </w:t>
      </w:r>
      <w:r w:rsidR="00811370">
        <w:t xml:space="preserve">Entspricht dir das Leitbild? Welche Erwartungen hast du an die </w:t>
      </w:r>
      <w:r w:rsidR="004043BF">
        <w:t>Zielsetzungen</w:t>
      </w:r>
      <w:r w:rsidR="00811370">
        <w:t xml:space="preserve"> der Tagesschule?</w:t>
      </w:r>
    </w:p>
    <w:p w:rsidR="00DF64DB" w:rsidRDefault="00DF64DB"/>
    <w:p w:rsidR="004043BF" w:rsidRDefault="004043BF"/>
    <w:p w:rsidR="00DF64DB" w:rsidRPr="00811370" w:rsidRDefault="00811370" w:rsidP="00811370">
      <w:pPr>
        <w:pStyle w:val="KeinLeerraum"/>
        <w:shd w:val="clear" w:color="auto" w:fill="DEEAF6" w:themeFill="accent5" w:themeFillTint="33"/>
        <w:rPr>
          <w:b/>
        </w:rPr>
      </w:pPr>
      <w:r>
        <w:rPr>
          <w:b/>
        </w:rPr>
        <w:t xml:space="preserve">Meine Erwartungen </w:t>
      </w:r>
      <w:r w:rsidR="004043BF">
        <w:rPr>
          <w:b/>
        </w:rPr>
        <w:t>an die Leitung</w:t>
      </w:r>
    </w:p>
    <w:p w:rsidR="00DF64DB" w:rsidRDefault="004043BF" w:rsidP="004043BF">
      <w:pPr>
        <w:pStyle w:val="KeinLeerraum"/>
      </w:pPr>
      <w:r>
        <w:t xml:space="preserve">Welche Erwartungen, Wünsche, Anliegen hast du an die Leitung? </w:t>
      </w:r>
    </w:p>
    <w:p w:rsidR="00FC5B84" w:rsidRDefault="00FC5B84"/>
    <w:p w:rsidR="004043BF" w:rsidRDefault="004043BF" w:rsidP="004043BF">
      <w:pPr>
        <w:pBdr>
          <w:bottom w:val="single" w:sz="4" w:space="1" w:color="auto"/>
        </w:pBdr>
      </w:pPr>
    </w:p>
    <w:p w:rsidR="004043BF" w:rsidRDefault="004043BF" w:rsidP="004043BF">
      <w:pPr>
        <w:pBdr>
          <w:bottom w:val="single" w:sz="4" w:space="1" w:color="auto"/>
        </w:pBdr>
      </w:pPr>
    </w:p>
    <w:p w:rsidR="001B3BB2" w:rsidRPr="00BE41FE" w:rsidRDefault="001B3BB2" w:rsidP="001B3BB2">
      <w:pPr>
        <w:tabs>
          <w:tab w:val="right" w:pos="7200"/>
        </w:tabs>
        <w:spacing w:line="214" w:lineRule="exact"/>
        <w:textAlignment w:val="baseline"/>
        <w:rPr>
          <w:rFonts w:eastAsia="Arial"/>
          <w:color w:val="000000"/>
          <w:spacing w:val="7"/>
          <w:lang w:val="de-DE"/>
        </w:rPr>
      </w:pPr>
      <w:r w:rsidRPr="00BE41FE">
        <w:rPr>
          <w:rFonts w:eastAsia="Arial"/>
          <w:color w:val="000000"/>
          <w:spacing w:val="7"/>
          <w:lang w:val="de-DE"/>
        </w:rPr>
        <w:t xml:space="preserve">Unterschrift </w:t>
      </w:r>
      <w:r w:rsidR="004043BF">
        <w:rPr>
          <w:rFonts w:eastAsia="Arial"/>
          <w:color w:val="000000"/>
          <w:spacing w:val="7"/>
          <w:lang w:val="de-DE"/>
        </w:rPr>
        <w:t>Mitarbeitende/r</w:t>
      </w:r>
      <w:r w:rsidR="004043BF">
        <w:rPr>
          <w:rFonts w:eastAsia="Arial"/>
          <w:color w:val="000000"/>
          <w:spacing w:val="7"/>
          <w:lang w:val="de-DE"/>
        </w:rPr>
        <w:tab/>
      </w:r>
      <w:bookmarkStart w:id="0" w:name="_GoBack"/>
      <w:bookmarkEnd w:id="0"/>
      <w:r w:rsidRPr="00BE41FE">
        <w:rPr>
          <w:rFonts w:eastAsia="Arial"/>
          <w:color w:val="000000"/>
          <w:spacing w:val="7"/>
          <w:lang w:val="de-DE"/>
        </w:rPr>
        <w:t xml:space="preserve">Unterschrift </w:t>
      </w:r>
      <w:r w:rsidR="004043BF">
        <w:rPr>
          <w:rFonts w:eastAsia="Arial"/>
          <w:color w:val="000000"/>
          <w:spacing w:val="7"/>
          <w:lang w:val="de-DE"/>
        </w:rPr>
        <w:t>Leitung</w:t>
      </w:r>
    </w:p>
    <w:sectPr w:rsidR="001B3BB2" w:rsidRPr="00BE41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18479D"/>
    <w:multiLevelType w:val="hybridMultilevel"/>
    <w:tmpl w:val="06B0EC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59A"/>
    <w:rsid w:val="00137FB9"/>
    <w:rsid w:val="001B3BB2"/>
    <w:rsid w:val="001F659A"/>
    <w:rsid w:val="004043BF"/>
    <w:rsid w:val="00455900"/>
    <w:rsid w:val="004A40E6"/>
    <w:rsid w:val="005C4B2D"/>
    <w:rsid w:val="006E0A39"/>
    <w:rsid w:val="00811370"/>
    <w:rsid w:val="009F1CA8"/>
    <w:rsid w:val="00CE7B39"/>
    <w:rsid w:val="00CF07B7"/>
    <w:rsid w:val="00D82BB0"/>
    <w:rsid w:val="00DF64DB"/>
    <w:rsid w:val="00E4139A"/>
    <w:rsid w:val="00FC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009CBA"/>
  <w15:chartTrackingRefBased/>
  <w15:docId w15:val="{1D522949-8A6F-4498-90FB-FA6BCEB3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043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B3BB2"/>
    <w:pPr>
      <w:ind w:left="720"/>
      <w:contextualSpacing/>
    </w:pPr>
  </w:style>
  <w:style w:type="paragraph" w:styleId="KeinLeerraum">
    <w:name w:val="No Spacing"/>
    <w:uiPriority w:val="1"/>
    <w:qFormat/>
    <w:rsid w:val="006E0A39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4043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Muensingen</Company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 Béatrice</dc:creator>
  <cp:keywords/>
  <dc:description/>
  <cp:lastModifiedBy>Schmid Béatrice</cp:lastModifiedBy>
  <cp:revision>2</cp:revision>
  <cp:lastPrinted>2025-01-20T11:49:00Z</cp:lastPrinted>
  <dcterms:created xsi:type="dcterms:W3CDTF">2025-02-06T18:36:00Z</dcterms:created>
  <dcterms:modified xsi:type="dcterms:W3CDTF">2025-02-06T18:36:00Z</dcterms:modified>
</cp:coreProperties>
</file>